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46CB6">
        <w:rPr>
          <w:rFonts w:ascii="Times New Roman" w:eastAsia="Times New Roman" w:hAnsi="Times New Roman" w:cs="Times New Roman"/>
          <w:sz w:val="36"/>
          <w:szCs w:val="36"/>
          <w:lang w:eastAsia="ru-RU"/>
        </w:rPr>
        <w:t>НАУЧНЫЙ СТУДЕНЧЕСКИЙ КРУЖОК</w:t>
      </w: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46CB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«ТЕОРИЯ И ПРАКТИКА ТАМОЖЕННОГО ДЕЛА»</w:t>
      </w: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46CB6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 руководством</w:t>
      </w: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46CB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к.х.н., доцента кафедры таможенного, административного </w:t>
      </w: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46CB6">
        <w:rPr>
          <w:rFonts w:ascii="Times New Roman" w:eastAsia="Times New Roman" w:hAnsi="Times New Roman" w:cs="Times New Roman"/>
          <w:sz w:val="36"/>
          <w:szCs w:val="36"/>
          <w:lang w:eastAsia="ru-RU"/>
        </w:rPr>
        <w:t>и финансового права Власовой Елены Леонидовны</w:t>
      </w: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46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Саратов</w:t>
      </w: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46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24</w:t>
      </w:r>
      <w:r w:rsidRPr="00D46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г.</w:t>
      </w: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C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ОБЩИЙ ПЛАН РАБОТЫ</w:t>
      </w:r>
    </w:p>
    <w:p w:rsidR="00D03858" w:rsidRPr="00D46CB6" w:rsidRDefault="00D03858" w:rsidP="00D03858">
      <w:pPr>
        <w:tabs>
          <w:tab w:val="center" w:pos="7443"/>
          <w:tab w:val="right" w:pos="148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C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ab/>
        <w:t xml:space="preserve">студенческого научного кружка </w:t>
      </w:r>
      <w:r w:rsidRPr="00D46C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ab/>
      </w: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6C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«Теория и практика таможенного дела» </w:t>
      </w: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46C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24</w:t>
      </w:r>
      <w:r w:rsidRPr="00D46C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25</w:t>
      </w:r>
      <w:r w:rsidRPr="00D46C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учебный год</w:t>
      </w:r>
    </w:p>
    <w:p w:rsidR="00D03858" w:rsidRPr="00D46CB6" w:rsidRDefault="00D03858" w:rsidP="00D038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511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338"/>
        <w:gridCol w:w="7782"/>
        <w:gridCol w:w="3411"/>
        <w:gridCol w:w="1980"/>
      </w:tblGrid>
      <w:tr w:rsidR="00D03858" w:rsidRPr="00D46CB6" w:rsidTr="00927BF2">
        <w:trPr>
          <w:trHeight w:val="516"/>
          <w:tblCellSpacing w:w="0" w:type="dxa"/>
        </w:trPr>
        <w:tc>
          <w:tcPr>
            <w:tcW w:w="1338" w:type="dxa"/>
          </w:tcPr>
          <w:p w:rsidR="00D03858" w:rsidRPr="00D46CB6" w:rsidRDefault="00D03858" w:rsidP="00927BF2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7782" w:type="dxa"/>
          </w:tcPr>
          <w:p w:rsidR="00D03858" w:rsidRPr="00D46CB6" w:rsidRDefault="00D03858" w:rsidP="00927BF2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</w:t>
            </w:r>
          </w:p>
        </w:tc>
        <w:tc>
          <w:tcPr>
            <w:tcW w:w="3411" w:type="dxa"/>
          </w:tcPr>
          <w:p w:rsidR="00D03858" w:rsidRPr="00D46CB6" w:rsidRDefault="00D03858" w:rsidP="00927BF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Форма</w:t>
            </w:r>
          </w:p>
        </w:tc>
        <w:tc>
          <w:tcPr>
            <w:tcW w:w="1980" w:type="dxa"/>
          </w:tcPr>
          <w:p w:rsidR="00D03858" w:rsidRPr="00D46CB6" w:rsidRDefault="00D03858" w:rsidP="00927BF2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D03858" w:rsidRPr="00D46CB6" w:rsidTr="00927BF2">
        <w:trPr>
          <w:tblCellSpacing w:w="0" w:type="dxa"/>
        </w:trPr>
        <w:tc>
          <w:tcPr>
            <w:tcW w:w="1338" w:type="dxa"/>
          </w:tcPr>
          <w:p w:rsidR="00D03858" w:rsidRPr="00D46CB6" w:rsidRDefault="00D03858" w:rsidP="00927BF2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Сентябрь </w:t>
            </w:r>
          </w:p>
        </w:tc>
        <w:tc>
          <w:tcPr>
            <w:tcW w:w="7782" w:type="dxa"/>
          </w:tcPr>
          <w:p w:rsidR="00D03858" w:rsidRPr="00D46CB6" w:rsidRDefault="00D03858" w:rsidP="00927BF2">
            <w:pPr>
              <w:spacing w:before="100" w:beforeAutospacing="1" w:after="0" w:line="240" w:lineRule="auto"/>
              <w:ind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Решение организационных вопросов. Обсуждение и выбор основных направлений научных исследований членов кружка на учебный год.</w:t>
            </w:r>
          </w:p>
          <w:p w:rsidR="00D03858" w:rsidRPr="00D46CB6" w:rsidRDefault="00D03858" w:rsidP="00927BF2">
            <w:pPr>
              <w:spacing w:before="100" w:beforeAutospacing="1" w:after="11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Обсуждение плана работы научного студенческого кружка на 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уч. год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D03858" w:rsidRPr="00D46CB6" w:rsidRDefault="00D03858" w:rsidP="00D03858">
            <w:pPr>
              <w:spacing w:before="100" w:beforeAutospacing="1" w:after="11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Подготовка докладов и тезисов для участия в конференциях, проводимых на юридическом факультете СГУ, а также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Ростовском и </w:t>
            </w:r>
            <w:proofErr w:type="spellStart"/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Спб-филиал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ах</w:t>
            </w:r>
            <w:proofErr w:type="spellEnd"/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оссийской таможенной академии.</w:t>
            </w:r>
          </w:p>
        </w:tc>
        <w:tc>
          <w:tcPr>
            <w:tcW w:w="3411" w:type="dxa"/>
          </w:tcPr>
          <w:p w:rsidR="00D03858" w:rsidRPr="00D46CB6" w:rsidRDefault="00D03858" w:rsidP="00927BF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Заседание научного кружка</w:t>
            </w:r>
          </w:p>
        </w:tc>
        <w:tc>
          <w:tcPr>
            <w:tcW w:w="1980" w:type="dxa"/>
          </w:tcPr>
          <w:p w:rsidR="00D03858" w:rsidRPr="00D46CB6" w:rsidRDefault="00D03858" w:rsidP="00927BF2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к.х.н., доцент Власова Е.Л. </w:t>
            </w:r>
          </w:p>
        </w:tc>
      </w:tr>
      <w:tr w:rsidR="00D03858" w:rsidRPr="00D46CB6" w:rsidTr="00927BF2">
        <w:trPr>
          <w:trHeight w:val="720"/>
          <w:tblCellSpacing w:w="0" w:type="dxa"/>
        </w:trPr>
        <w:tc>
          <w:tcPr>
            <w:tcW w:w="1338" w:type="dxa"/>
            <w:vMerge w:val="restart"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7782" w:type="dxa"/>
            <w:tcBorders>
              <w:bottom w:val="single" w:sz="4" w:space="0" w:color="auto"/>
            </w:tcBorders>
          </w:tcPr>
          <w:p w:rsidR="00D03858" w:rsidRPr="00D46CB6" w:rsidRDefault="00D03858" w:rsidP="00927BF2">
            <w:pPr>
              <w:spacing w:before="100" w:beforeAutospacing="1" w:after="115" w:line="240" w:lineRule="auto"/>
              <w:ind w:firstLine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Подготовка материалов студенческих докладов, их обсуждение и утверждение в рамках студенческого кружка. </w:t>
            </w:r>
          </w:p>
        </w:tc>
        <w:tc>
          <w:tcPr>
            <w:tcW w:w="3411" w:type="dxa"/>
            <w:vMerge w:val="restart"/>
          </w:tcPr>
          <w:p w:rsidR="00D03858" w:rsidRPr="00D46CB6" w:rsidRDefault="00D03858" w:rsidP="00927BF2">
            <w:pPr>
              <w:spacing w:before="100" w:beforeAutospacing="1" w:after="115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Заседание научного кружка</w:t>
            </w:r>
          </w:p>
        </w:tc>
        <w:tc>
          <w:tcPr>
            <w:tcW w:w="1980" w:type="dxa"/>
            <w:vMerge w:val="restart"/>
          </w:tcPr>
          <w:p w:rsidR="00D03858" w:rsidRPr="00D46CB6" w:rsidRDefault="00D03858" w:rsidP="00927BF2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к.х.н., доцент Власова Е.Л.</w:t>
            </w:r>
          </w:p>
        </w:tc>
      </w:tr>
      <w:tr w:rsidR="00D03858" w:rsidRPr="00D46CB6" w:rsidTr="00927BF2">
        <w:trPr>
          <w:trHeight w:val="720"/>
          <w:tblCellSpacing w:w="0" w:type="dxa"/>
        </w:trPr>
        <w:tc>
          <w:tcPr>
            <w:tcW w:w="1338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82" w:type="dxa"/>
            <w:tcBorders>
              <w:bottom w:val="single" w:sz="4" w:space="0" w:color="auto"/>
            </w:tcBorders>
          </w:tcPr>
          <w:p w:rsidR="00D03858" w:rsidRPr="00D46CB6" w:rsidRDefault="00D03858" w:rsidP="00D03858">
            <w:pPr>
              <w:spacing w:before="100" w:beforeAutospacing="1" w:after="115" w:line="240" w:lineRule="auto"/>
              <w:ind w:firstLine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конференции</w:t>
            </w:r>
            <w:r w:rsidRPr="00D038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проводим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ой</w:t>
            </w:r>
            <w:r w:rsidRPr="00D038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юридическом факультете СГУ, а также Ростовском филиал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D038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Российской таможенной академии</w:t>
            </w:r>
          </w:p>
        </w:tc>
        <w:tc>
          <w:tcPr>
            <w:tcW w:w="3411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03858" w:rsidRPr="00D46CB6" w:rsidTr="00927BF2">
        <w:trPr>
          <w:trHeight w:val="925"/>
          <w:tblCellSpacing w:w="0" w:type="dxa"/>
        </w:trPr>
        <w:tc>
          <w:tcPr>
            <w:tcW w:w="1338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82" w:type="dxa"/>
            <w:tcBorders>
              <w:top w:val="single" w:sz="4" w:space="0" w:color="auto"/>
            </w:tcBorders>
          </w:tcPr>
          <w:p w:rsidR="00D03858" w:rsidRPr="00D46CB6" w:rsidRDefault="00D03858" w:rsidP="00927BF2">
            <w:pPr>
              <w:keepNext/>
              <w:keepLines/>
              <w:pBdr>
                <w:bottom w:val="single" w:sz="6" w:space="0" w:color="AAAAAA"/>
              </w:pBdr>
              <w:spacing w:after="60" w:line="240" w:lineRule="auto"/>
              <w:outlineLvl w:val="0"/>
              <w:rPr>
                <w:rFonts w:ascii="Times New Roman" w:eastAsiaTheme="maj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CB6">
              <w:rPr>
                <w:rFonts w:ascii="Times New Roman" w:eastAsiaTheme="majorEastAsia" w:hAnsi="Times New Roman" w:cs="Times New Roman"/>
                <w:color w:val="000000"/>
                <w:sz w:val="26"/>
                <w:szCs w:val="26"/>
                <w:lang w:eastAsia="ru-RU"/>
              </w:rPr>
              <w:t>Участие в научных мероприятиях, посвященных профессионально</w:t>
            </w:r>
            <w:bookmarkStart w:id="0" w:name="_GoBack"/>
            <w:bookmarkEnd w:id="0"/>
            <w:r w:rsidRPr="00D46CB6">
              <w:rPr>
                <w:rFonts w:ascii="Times New Roman" w:eastAsiaTheme="majorEastAsia" w:hAnsi="Times New Roman" w:cs="Times New Roman"/>
                <w:color w:val="000000"/>
                <w:sz w:val="26"/>
                <w:szCs w:val="26"/>
                <w:lang w:eastAsia="ru-RU"/>
              </w:rPr>
              <w:t>му празднику «</w:t>
            </w:r>
            <w:r w:rsidRPr="00D46CB6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День таможенника Российской Федерации»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411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03858" w:rsidRPr="00D46CB6" w:rsidTr="00927BF2">
        <w:trPr>
          <w:trHeight w:val="972"/>
          <w:tblCellSpacing w:w="0" w:type="dxa"/>
        </w:trPr>
        <w:tc>
          <w:tcPr>
            <w:tcW w:w="1338" w:type="dxa"/>
            <w:vMerge w:val="restart"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Ноябрь </w:t>
            </w:r>
          </w:p>
        </w:tc>
        <w:tc>
          <w:tcPr>
            <w:tcW w:w="7782" w:type="dxa"/>
          </w:tcPr>
          <w:p w:rsidR="00D03858" w:rsidRPr="00D46CB6" w:rsidRDefault="00D03858" w:rsidP="00927BF2">
            <w:pPr>
              <w:spacing w:before="100" w:beforeAutospacing="1" w:after="0" w:line="240" w:lineRule="auto"/>
              <w:ind w:right="-72" w:firstLine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Обзор значимых событий в таможенном деле и изменений в таможенном законодательстве </w:t>
            </w:r>
            <w:r w:rsidRPr="007C4E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ЕАЭС</w:t>
            </w: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411" w:type="dxa"/>
            <w:vMerge w:val="restart"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Заседание научного кружка</w:t>
            </w:r>
          </w:p>
        </w:tc>
        <w:tc>
          <w:tcPr>
            <w:tcW w:w="1980" w:type="dxa"/>
            <w:vMerge w:val="restart"/>
          </w:tcPr>
          <w:p w:rsidR="00D03858" w:rsidRPr="00D46CB6" w:rsidRDefault="00D03858" w:rsidP="00927BF2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к.х.н., доцент Власова Е.Л.</w:t>
            </w:r>
          </w:p>
        </w:tc>
      </w:tr>
      <w:tr w:rsidR="00D03858" w:rsidRPr="00D46CB6" w:rsidTr="00927BF2">
        <w:trPr>
          <w:trHeight w:val="375"/>
          <w:tblCellSpacing w:w="0" w:type="dxa"/>
        </w:trPr>
        <w:tc>
          <w:tcPr>
            <w:tcW w:w="1338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82" w:type="dxa"/>
          </w:tcPr>
          <w:p w:rsidR="00D03858" w:rsidRPr="00D46CB6" w:rsidRDefault="00D03858" w:rsidP="0092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Проблемы перемещения генно-модифицированных товаров через таможенную границу.</w:t>
            </w:r>
          </w:p>
        </w:tc>
        <w:tc>
          <w:tcPr>
            <w:tcW w:w="3411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03858" w:rsidRPr="00D46CB6" w:rsidTr="00927BF2">
        <w:trPr>
          <w:trHeight w:val="885"/>
          <w:tblCellSpacing w:w="0" w:type="dxa"/>
        </w:trPr>
        <w:tc>
          <w:tcPr>
            <w:tcW w:w="0" w:type="auto"/>
            <w:vMerge/>
            <w:vAlign w:val="center"/>
          </w:tcPr>
          <w:p w:rsidR="00D03858" w:rsidRPr="00D46CB6" w:rsidRDefault="00D03858" w:rsidP="0092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D03858" w:rsidRPr="00D46CB6" w:rsidRDefault="00D03858" w:rsidP="0092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Проблемы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цифровизации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процессов, происходящих в сфере таможенного дела.</w:t>
            </w:r>
          </w:p>
          <w:p w:rsidR="00D03858" w:rsidRPr="00D46CB6" w:rsidRDefault="00D03858" w:rsidP="0092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03858" w:rsidRPr="00D46CB6" w:rsidRDefault="00D03858" w:rsidP="0092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Рынок автомобилей в РФ в условиях санкций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D03858" w:rsidRPr="00D46CB6" w:rsidRDefault="00D03858" w:rsidP="0092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858" w:rsidRPr="00D46CB6" w:rsidTr="00927BF2">
        <w:trPr>
          <w:trHeight w:val="120"/>
          <w:tblCellSpacing w:w="0" w:type="dxa"/>
        </w:trPr>
        <w:tc>
          <w:tcPr>
            <w:tcW w:w="0" w:type="auto"/>
            <w:vAlign w:val="center"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D03858" w:rsidRPr="00D46CB6" w:rsidRDefault="00D03858" w:rsidP="0092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 лучших научных статей в научно-практические журналы и сборники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411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858" w:rsidRPr="00D46CB6" w:rsidTr="00927BF2">
        <w:trPr>
          <w:trHeight w:val="120"/>
          <w:tblCellSpacing w:w="0" w:type="dxa"/>
        </w:trPr>
        <w:tc>
          <w:tcPr>
            <w:tcW w:w="0" w:type="auto"/>
            <w:vAlign w:val="center"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D03858" w:rsidRPr="00D46CB6" w:rsidRDefault="00D03858" w:rsidP="0092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 и проведение 1 этапа Всероссийской Олимпиады по таможенному делу</w:t>
            </w:r>
          </w:p>
        </w:tc>
        <w:tc>
          <w:tcPr>
            <w:tcW w:w="3411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858" w:rsidRPr="00D46CB6" w:rsidTr="00927BF2">
        <w:trPr>
          <w:tblCellSpacing w:w="0" w:type="dxa"/>
        </w:trPr>
        <w:tc>
          <w:tcPr>
            <w:tcW w:w="1338" w:type="dxa"/>
            <w:vMerge w:val="restart"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Декабрь </w:t>
            </w:r>
          </w:p>
        </w:tc>
        <w:tc>
          <w:tcPr>
            <w:tcW w:w="7782" w:type="dxa"/>
          </w:tcPr>
          <w:p w:rsidR="00D03858" w:rsidRPr="00D46CB6" w:rsidRDefault="00D03858" w:rsidP="00927BF2">
            <w:pPr>
              <w:spacing w:before="100" w:beforeAutospacing="1" w:after="0" w:line="240" w:lineRule="auto"/>
              <w:ind w:right="-72" w:firstLine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Обзор значимых событий в таможенном деле и изменений в таможенном законодательстве </w:t>
            </w:r>
            <w:r w:rsidRPr="007C4E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ЕАЭС</w:t>
            </w: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D03858" w:rsidRPr="00D46CB6" w:rsidRDefault="00D03858" w:rsidP="00927BF2">
            <w:pPr>
              <w:spacing w:before="100" w:beforeAutospacing="1" w:after="0" w:line="240" w:lineRule="auto"/>
              <w:ind w:right="-72" w:firstLine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членов кружка в конкурсе на лучшую письменную работу по дисциплине «Товароведение и экспертиза в таможенном деле»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411" w:type="dxa"/>
            <w:vMerge w:val="restart"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Заседание научного кружка </w:t>
            </w:r>
          </w:p>
        </w:tc>
        <w:tc>
          <w:tcPr>
            <w:tcW w:w="1980" w:type="dxa"/>
            <w:vMerge w:val="restart"/>
          </w:tcPr>
          <w:p w:rsidR="00D03858" w:rsidRPr="00D46CB6" w:rsidRDefault="00D03858" w:rsidP="00927BF2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к.х.н., доцент Власова Е.Л.</w:t>
            </w:r>
          </w:p>
        </w:tc>
      </w:tr>
      <w:tr w:rsidR="00D03858" w:rsidRPr="00D46CB6" w:rsidTr="00927BF2">
        <w:trPr>
          <w:tblCellSpacing w:w="0" w:type="dxa"/>
        </w:trPr>
        <w:tc>
          <w:tcPr>
            <w:tcW w:w="0" w:type="auto"/>
            <w:vMerge/>
            <w:vAlign w:val="center"/>
          </w:tcPr>
          <w:p w:rsidR="00D03858" w:rsidRPr="00D46CB6" w:rsidRDefault="00D03858" w:rsidP="0092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D03858" w:rsidRPr="00D46CB6" w:rsidRDefault="00D03858" w:rsidP="00D03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Обсужд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ение изменения национального законодательства и законодательства ЕАЭ</w:t>
            </w: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сфере таможенного дела.</w:t>
            </w:r>
          </w:p>
        </w:tc>
        <w:tc>
          <w:tcPr>
            <w:tcW w:w="3411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858" w:rsidRPr="00D46CB6" w:rsidTr="00927BF2">
        <w:trPr>
          <w:tblCellSpacing w:w="0" w:type="dxa"/>
        </w:trPr>
        <w:tc>
          <w:tcPr>
            <w:tcW w:w="1338" w:type="dxa"/>
            <w:vMerge w:val="restart"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Февраль </w:t>
            </w:r>
          </w:p>
        </w:tc>
        <w:tc>
          <w:tcPr>
            <w:tcW w:w="7782" w:type="dxa"/>
          </w:tcPr>
          <w:p w:rsidR="00D03858" w:rsidRPr="00D46CB6" w:rsidRDefault="00D03858" w:rsidP="00927BF2">
            <w:pPr>
              <w:spacing w:before="100" w:beforeAutospacing="1" w:after="0" w:line="240" w:lineRule="auto"/>
              <w:ind w:right="-72" w:firstLine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Обзор значимых событий в таможенном деле и изменений в таможенном законодательстве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ЕАЭ</w:t>
            </w: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</w:t>
            </w:r>
          </w:p>
          <w:p w:rsidR="00D03858" w:rsidRPr="00D46CB6" w:rsidRDefault="00D03858" w:rsidP="0092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vMerge w:val="restart"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Заседание научного кружка</w:t>
            </w:r>
          </w:p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vMerge w:val="restart"/>
          </w:tcPr>
          <w:p w:rsidR="00D03858" w:rsidRPr="00D46CB6" w:rsidRDefault="00D03858" w:rsidP="00927BF2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к.х.н., доцент Власова Е.Л.</w:t>
            </w:r>
          </w:p>
        </w:tc>
      </w:tr>
      <w:tr w:rsidR="00D03858" w:rsidRPr="00D46CB6" w:rsidTr="00927BF2">
        <w:trPr>
          <w:tblCellSpacing w:w="0" w:type="dxa"/>
        </w:trPr>
        <w:tc>
          <w:tcPr>
            <w:tcW w:w="1338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82" w:type="dxa"/>
          </w:tcPr>
          <w:p w:rsidR="00D03858" w:rsidRPr="00D46CB6" w:rsidRDefault="00D03858" w:rsidP="00927BF2">
            <w:pPr>
              <w:spacing w:before="100" w:beforeAutospacing="1" w:after="0" w:line="240" w:lineRule="auto"/>
              <w:ind w:right="-72" w:firstLine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 к участию в 3 этапе Всероссийской Олимпиады по таможенному делу</w:t>
            </w:r>
          </w:p>
        </w:tc>
        <w:tc>
          <w:tcPr>
            <w:tcW w:w="3411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03858" w:rsidRPr="00D46CB6" w:rsidTr="00927BF2">
        <w:trPr>
          <w:tblCellSpacing w:w="0" w:type="dxa"/>
        </w:trPr>
        <w:tc>
          <w:tcPr>
            <w:tcW w:w="0" w:type="auto"/>
            <w:vMerge/>
            <w:vAlign w:val="center"/>
          </w:tcPr>
          <w:p w:rsidR="00D03858" w:rsidRPr="00D46CB6" w:rsidRDefault="00D03858" w:rsidP="0092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Проблемы перемещения товаров, изготовленных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генно-инженерных технологий</w:t>
            </w: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через таможенную границу.</w:t>
            </w:r>
          </w:p>
        </w:tc>
        <w:tc>
          <w:tcPr>
            <w:tcW w:w="3411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858" w:rsidRPr="00D46CB6" w:rsidTr="00927BF2">
        <w:trPr>
          <w:trHeight w:val="766"/>
          <w:tblCellSpacing w:w="0" w:type="dxa"/>
        </w:trPr>
        <w:tc>
          <w:tcPr>
            <w:tcW w:w="1338" w:type="dxa"/>
            <w:vMerge w:val="restart"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Март </w:t>
            </w:r>
          </w:p>
        </w:tc>
        <w:tc>
          <w:tcPr>
            <w:tcW w:w="7782" w:type="dxa"/>
          </w:tcPr>
          <w:p w:rsidR="00D03858" w:rsidRPr="00D46CB6" w:rsidRDefault="00D03858" w:rsidP="00927BF2">
            <w:pPr>
              <w:spacing w:before="100" w:beforeAutospacing="1" w:after="0" w:line="240" w:lineRule="auto"/>
              <w:ind w:right="-72" w:firstLine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Обзор значимых событий в таможенном деле и изменений в таможенном законодательстве </w:t>
            </w:r>
            <w:r w:rsidRPr="007C4E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ЕАЭС</w:t>
            </w: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411" w:type="dxa"/>
            <w:vMerge w:val="restart"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Заседание научного кружка</w:t>
            </w:r>
          </w:p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vMerge w:val="restart"/>
          </w:tcPr>
          <w:p w:rsidR="00D03858" w:rsidRPr="00D46CB6" w:rsidRDefault="00D03858" w:rsidP="00927BF2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к.х.н., доцент Власова Е.Л.</w:t>
            </w:r>
          </w:p>
        </w:tc>
      </w:tr>
      <w:tr w:rsidR="00D03858" w:rsidRPr="00D46CB6" w:rsidTr="00927BF2">
        <w:trPr>
          <w:trHeight w:val="766"/>
          <w:tblCellSpacing w:w="0" w:type="dxa"/>
        </w:trPr>
        <w:tc>
          <w:tcPr>
            <w:tcW w:w="1338" w:type="dxa"/>
            <w:vMerge/>
          </w:tcPr>
          <w:p w:rsidR="00D03858" w:rsidRPr="00D46CB6" w:rsidRDefault="00D03858" w:rsidP="00D03858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82" w:type="dxa"/>
          </w:tcPr>
          <w:p w:rsidR="00D03858" w:rsidRDefault="00D03858" w:rsidP="00D03858">
            <w:r w:rsidRPr="00582A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 к участию в 3 этапе Всероссийской Олимпиады по таможенному делу</w:t>
            </w:r>
          </w:p>
        </w:tc>
        <w:tc>
          <w:tcPr>
            <w:tcW w:w="3411" w:type="dxa"/>
            <w:vMerge/>
          </w:tcPr>
          <w:p w:rsidR="00D03858" w:rsidRPr="00D46CB6" w:rsidRDefault="00D03858" w:rsidP="00D03858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vMerge/>
          </w:tcPr>
          <w:p w:rsidR="00D03858" w:rsidRPr="00D46CB6" w:rsidRDefault="00D03858" w:rsidP="00D03858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03858" w:rsidRPr="00D46CB6" w:rsidTr="00927BF2">
        <w:trPr>
          <w:tblCellSpacing w:w="0" w:type="dxa"/>
        </w:trPr>
        <w:tc>
          <w:tcPr>
            <w:tcW w:w="0" w:type="auto"/>
            <w:vMerge/>
            <w:vAlign w:val="center"/>
          </w:tcPr>
          <w:p w:rsidR="00D03858" w:rsidRPr="00D46CB6" w:rsidRDefault="00D03858" w:rsidP="0092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D03858" w:rsidRPr="00D46CB6" w:rsidRDefault="00D03858" w:rsidP="0092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Роль таможенных органов в обеспечении продовольственной безопасности </w:t>
            </w:r>
            <w:r w:rsidRPr="007C4E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ЕАЭС</w:t>
            </w: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411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858" w:rsidRPr="00D46CB6" w:rsidTr="00927BF2">
        <w:trPr>
          <w:tblCellSpacing w:w="0" w:type="dxa"/>
        </w:trPr>
        <w:tc>
          <w:tcPr>
            <w:tcW w:w="1338" w:type="dxa"/>
            <w:vMerge w:val="restart"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Апрель </w:t>
            </w:r>
          </w:p>
        </w:tc>
        <w:tc>
          <w:tcPr>
            <w:tcW w:w="7782" w:type="dxa"/>
          </w:tcPr>
          <w:p w:rsidR="00D03858" w:rsidRPr="00D46CB6" w:rsidRDefault="00D03858" w:rsidP="00927BF2">
            <w:pPr>
              <w:spacing w:before="100" w:beforeAutospacing="1" w:after="0" w:line="240" w:lineRule="auto"/>
              <w:ind w:right="-72" w:firstLine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Обзор значимых событий в таможенном деле и изменений в таможенном законодательстве </w:t>
            </w:r>
            <w:r w:rsidRPr="007C4E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ЕАЭС</w:t>
            </w: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411" w:type="dxa"/>
            <w:vMerge w:val="restart"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Заседание научного кружка</w:t>
            </w:r>
          </w:p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vMerge w:val="restart"/>
          </w:tcPr>
          <w:p w:rsidR="00D03858" w:rsidRPr="00D46CB6" w:rsidRDefault="00D03858" w:rsidP="0092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к.х.н., доцент Власова Е.Л. </w:t>
            </w:r>
          </w:p>
        </w:tc>
      </w:tr>
      <w:tr w:rsidR="00D03858" w:rsidRPr="00D46CB6" w:rsidTr="00927BF2">
        <w:trPr>
          <w:tblCellSpacing w:w="0" w:type="dxa"/>
        </w:trPr>
        <w:tc>
          <w:tcPr>
            <w:tcW w:w="1338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82" w:type="dxa"/>
          </w:tcPr>
          <w:p w:rsidR="00D03858" w:rsidRPr="00D46CB6" w:rsidRDefault="00D03858" w:rsidP="00D03858">
            <w:pPr>
              <w:spacing w:before="100" w:beforeAutospacing="1" w:after="0" w:line="240" w:lineRule="auto"/>
              <w:ind w:right="-72" w:firstLine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представителей СГУ в 3 этапе Всероссийской Олимпиады по таможенному делу в Российской таможенной академии</w:t>
            </w:r>
          </w:p>
        </w:tc>
        <w:tc>
          <w:tcPr>
            <w:tcW w:w="3411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vMerge/>
          </w:tcPr>
          <w:p w:rsidR="00D03858" w:rsidRPr="00D46CB6" w:rsidRDefault="00D03858" w:rsidP="0092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03858" w:rsidRPr="00D46CB6" w:rsidTr="00927BF2">
        <w:trPr>
          <w:tblCellSpacing w:w="0" w:type="dxa"/>
        </w:trPr>
        <w:tc>
          <w:tcPr>
            <w:tcW w:w="0" w:type="auto"/>
            <w:vMerge/>
            <w:vAlign w:val="center"/>
          </w:tcPr>
          <w:p w:rsidR="00D03858" w:rsidRPr="00D46CB6" w:rsidRDefault="00D03858" w:rsidP="0092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D03858" w:rsidRPr="00D46CB6" w:rsidRDefault="00D03858" w:rsidP="0092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Обзор современных ТСТК для обеспечения осуществления таможенного контроля </w:t>
            </w:r>
          </w:p>
        </w:tc>
        <w:tc>
          <w:tcPr>
            <w:tcW w:w="3411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858" w:rsidRPr="00D46CB6" w:rsidTr="00927BF2">
        <w:trPr>
          <w:tblCellSpacing w:w="0" w:type="dxa"/>
        </w:trPr>
        <w:tc>
          <w:tcPr>
            <w:tcW w:w="0" w:type="auto"/>
            <w:vMerge/>
            <w:vAlign w:val="center"/>
          </w:tcPr>
          <w:p w:rsidR="00D03858" w:rsidRPr="00D46CB6" w:rsidRDefault="00D03858" w:rsidP="0092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D03858" w:rsidRPr="00D46CB6" w:rsidRDefault="00D03858" w:rsidP="0092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Проблемы перемещения через таможенную границу драгоценных металлов и камней.</w:t>
            </w:r>
          </w:p>
        </w:tc>
        <w:tc>
          <w:tcPr>
            <w:tcW w:w="3411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858" w:rsidRPr="00D46CB6" w:rsidTr="00927BF2">
        <w:trPr>
          <w:trHeight w:val="375"/>
          <w:tblCellSpacing w:w="0" w:type="dxa"/>
        </w:trPr>
        <w:tc>
          <w:tcPr>
            <w:tcW w:w="1338" w:type="dxa"/>
            <w:vMerge w:val="restart"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7782" w:type="dxa"/>
          </w:tcPr>
          <w:p w:rsidR="00D03858" w:rsidRPr="00D46CB6" w:rsidRDefault="00D03858" w:rsidP="0092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 лучших научных статей в научно-практические журналы и сборники</w:t>
            </w:r>
          </w:p>
        </w:tc>
        <w:tc>
          <w:tcPr>
            <w:tcW w:w="3411" w:type="dxa"/>
            <w:vMerge w:val="restart"/>
          </w:tcPr>
          <w:p w:rsidR="00D03858" w:rsidRPr="00D46CB6" w:rsidRDefault="00D03858" w:rsidP="00927BF2">
            <w:pPr>
              <w:spacing w:before="100" w:beforeAutospacing="1" w:after="115" w:line="240" w:lineRule="auto"/>
              <w:ind w:firstLine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Заседание научного кружка</w:t>
            </w:r>
          </w:p>
        </w:tc>
        <w:tc>
          <w:tcPr>
            <w:tcW w:w="1980" w:type="dxa"/>
            <w:vMerge w:val="restart"/>
          </w:tcPr>
          <w:p w:rsidR="00D03858" w:rsidRPr="00D46CB6" w:rsidRDefault="00D03858" w:rsidP="00927BF2">
            <w:pPr>
              <w:spacing w:before="100" w:beforeAutospacing="1" w:after="115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к.х.н., доцент Власова Е.Л.</w:t>
            </w:r>
          </w:p>
        </w:tc>
      </w:tr>
      <w:tr w:rsidR="00D03858" w:rsidRPr="00D46CB6" w:rsidTr="00927BF2">
        <w:trPr>
          <w:tblCellSpacing w:w="0" w:type="dxa"/>
        </w:trPr>
        <w:tc>
          <w:tcPr>
            <w:tcW w:w="1338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82" w:type="dxa"/>
          </w:tcPr>
          <w:p w:rsidR="00D03858" w:rsidRPr="00D46CB6" w:rsidRDefault="00D03858" w:rsidP="00927BF2">
            <w:pPr>
              <w:spacing w:before="100" w:beforeAutospacing="1" w:after="0" w:line="240" w:lineRule="auto"/>
              <w:ind w:right="-72" w:firstLine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Обзор значимых событий в таможенном деле и изменений в та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моженном законодательстве за 2021-22</w:t>
            </w: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гг.</w:t>
            </w:r>
          </w:p>
          <w:p w:rsidR="00D03858" w:rsidRPr="00D46CB6" w:rsidRDefault="00D03858" w:rsidP="00927BF2">
            <w:pPr>
              <w:spacing w:before="100" w:beforeAutospacing="1" w:after="0" w:line="240" w:lineRule="auto"/>
              <w:ind w:right="-72" w:firstLine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03858" w:rsidRPr="00D46CB6" w:rsidRDefault="00D03858" w:rsidP="00D03858">
            <w:pPr>
              <w:spacing w:before="100" w:beforeAutospacing="1" w:after="0" w:line="240" w:lineRule="auto"/>
              <w:ind w:right="-72" w:firstLine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Подведение итогов работы научного студенческого кружка за 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D46C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учебный год</w:t>
            </w:r>
          </w:p>
        </w:tc>
        <w:tc>
          <w:tcPr>
            <w:tcW w:w="3411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ind w:firstLine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vMerge/>
          </w:tcPr>
          <w:p w:rsidR="00D03858" w:rsidRPr="00D46CB6" w:rsidRDefault="00D03858" w:rsidP="00927BF2">
            <w:pPr>
              <w:spacing w:before="100" w:beforeAutospacing="1" w:after="115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D845C1" w:rsidRPr="006A2E84" w:rsidRDefault="00D03858" w:rsidP="006A2E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кафедрой</w:t>
      </w:r>
      <w:r w:rsidR="006A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таможенного, административного </w:t>
      </w:r>
      <w:r w:rsidR="006A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финансового права </w:t>
      </w:r>
      <w:r w:rsidR="006A2E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2E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2E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2E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2E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Мошкина</w:t>
      </w:r>
      <w:r w:rsidR="006A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E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46CB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утвержден протоколом заседания кафедры таможенного, административного и финансового права №_</w:t>
      </w:r>
      <w:r w:rsidR="006A2E8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46CB6">
        <w:rPr>
          <w:rFonts w:ascii="Times New Roman" w:eastAsia="Times New Roman" w:hAnsi="Times New Roman" w:cs="Times New Roman"/>
          <w:sz w:val="28"/>
          <w:szCs w:val="28"/>
          <w:lang w:eastAsia="ru-RU"/>
        </w:rPr>
        <w:t>_ от</w:t>
      </w:r>
      <w:r w:rsidR="006A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_02</w:t>
      </w:r>
      <w:r w:rsidRPr="00D46CB6">
        <w:rPr>
          <w:rFonts w:ascii="Times New Roman" w:eastAsia="Times New Roman" w:hAnsi="Times New Roman" w:cs="Times New Roman"/>
          <w:sz w:val="28"/>
          <w:szCs w:val="28"/>
          <w:lang w:eastAsia="ru-RU"/>
        </w:rPr>
        <w:t>_ сентября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D46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sectPr w:rsidR="00D845C1" w:rsidRPr="006A2E84" w:rsidSect="00BA27E9">
      <w:pgSz w:w="16838" w:h="11906" w:orient="landscape" w:code="9"/>
      <w:pgMar w:top="719" w:right="818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858"/>
    <w:rsid w:val="00341081"/>
    <w:rsid w:val="006A2E84"/>
    <w:rsid w:val="00D03858"/>
    <w:rsid w:val="00D845C1"/>
    <w:rsid w:val="00E13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студент</cp:lastModifiedBy>
  <cp:revision>2</cp:revision>
  <cp:lastPrinted>2024-09-11T04:50:00Z</cp:lastPrinted>
  <dcterms:created xsi:type="dcterms:W3CDTF">2024-09-11T04:53:00Z</dcterms:created>
  <dcterms:modified xsi:type="dcterms:W3CDTF">2024-09-11T04:53:00Z</dcterms:modified>
</cp:coreProperties>
</file>